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0002035611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DLocal Limited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 LUIS BONAVITA 1294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MONTEVIDEO</w:t>
      </w:r>
    </w:p>
    <w:p>
      <w:pPr>
        <w:spacing w:after="0" w:line="230" w:lineRule="auto"/>
        <w:rPr>
          <w:sz w:val="20"/>
          <w:szCs w:val="20"/>
          <w:color w:val="auto"/>
        </w:rPr>
      </w:pPr>
      <w:r>
        <w:rPr>
          <w:rFonts w:ascii="Times New Roman" w:cs="Times New Roman" w:eastAsia="Times New Roman" w:hAnsi="Times New Roman"/>
          <w:sz w:val="22"/>
          <w:szCs w:val="22"/>
          <w:color w:val="auto"/>
        </w:rPr>
        <w:t>URUGUAY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11300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4243927437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OBRIEN</w:t>
      </w:r>
    </w:p>
    <w:p>
      <w:pPr>
        <w:spacing w:after="0" w:line="44" w:lineRule="exact"/>
        <w:rPr>
          <w:sz w:val="24"/>
          <w:szCs w:val="24"/>
          <w:color w:val="auto"/>
        </w:rPr>
      </w:pPr>
    </w:p>
    <w:p>
      <w:pPr>
        <w:sectPr>
          <w:pgSz w:w="11900" w:h="16838" w:orient="portrait"/>
          <w:cols w:equalWidth="0" w:num="2">
            <w:col w:w="7080" w:space="720"/>
            <w:col w:w="34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11533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160078.04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164649324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11533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05/01/2026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08/23/2024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O'Brien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2026-05-01T15:42:23Z</dcterms:created>
  <dcterms:modified xsi:type="dcterms:W3CDTF">2026-05-01T15:42:23Z</dcterms:modified>
</cp:coreProperties>
</file>